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B1" w:rsidRPr="000836B1" w:rsidRDefault="000836B1" w:rsidP="000836B1">
      <w:pPr>
        <w:jc w:val="center"/>
        <w:rPr>
          <w:rFonts w:ascii="黑体" w:eastAsia="黑体" w:hAnsi="黑体" w:hint="eastAsia"/>
          <w:sz w:val="28"/>
          <w:szCs w:val="28"/>
        </w:rPr>
      </w:pPr>
      <w:r w:rsidRPr="000836B1">
        <w:rPr>
          <w:rFonts w:ascii="黑体" w:eastAsia="黑体" w:hAnsi="黑体" w:hint="eastAsia"/>
          <w:sz w:val="28"/>
          <w:szCs w:val="28"/>
        </w:rPr>
        <w:t>高校申报必读|2022年教育部产学合作协同育人项目高校申报说明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月产学合作协同育人项目申报指南通过企业名单已公布，现将申报过程中的有关注意事项说明如下。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一、参与条件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参与教师</w:t>
      </w:r>
      <w:r>
        <w:rPr>
          <w:rFonts w:hint="eastAsia"/>
        </w:rPr>
        <w:t>/</w:t>
      </w:r>
      <w:r>
        <w:rPr>
          <w:rFonts w:hint="eastAsia"/>
        </w:rPr>
        <w:t>学生所在高校必须是教育部公布的“全国高等学校名单”中的本科层次高校。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教师</w:t>
      </w:r>
      <w:r>
        <w:rPr>
          <w:rFonts w:hint="eastAsia"/>
        </w:rPr>
        <w:t>/</w:t>
      </w:r>
      <w:r>
        <w:rPr>
          <w:rFonts w:hint="eastAsia"/>
        </w:rPr>
        <w:t>学生须注册高校账号，每个账号对应一位项目申请人。教师账号可申报“新工科、新医科、新农科、新文科建设”“教学内容和课程体系改革”“创新创业教育改革”“师资培训”“实践条件和实践基地建设”五类项目，学生账号可申报“创新创业联合基金”项目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二、申报注意事项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高校教师</w:t>
      </w:r>
      <w:r>
        <w:rPr>
          <w:rFonts w:hint="eastAsia"/>
        </w:rPr>
        <w:t>/</w:t>
      </w:r>
      <w:r>
        <w:rPr>
          <w:rFonts w:hint="eastAsia"/>
        </w:rPr>
        <w:t>学生登录后可点击“产学合作”</w:t>
      </w:r>
      <w:r>
        <w:rPr>
          <w:rFonts w:hint="eastAsia"/>
        </w:rPr>
        <w:t>-</w:t>
      </w:r>
      <w:r>
        <w:rPr>
          <w:rFonts w:hint="eastAsia"/>
        </w:rPr>
        <w:t>“查看企业项目指南”查看企业项目指南。在“企业项目列表”页面中，可根据“企业名称”“项目名称”“项目类型”“涉及专业及产业方向”检索项目。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在“企业项目列表”页面，可点击“企业名称”“项目名称”等查看企业项目指南，并可在“项目申请表单”页面或“产学合作—常用文件下载”页面下载项目申报书模板。确定申报意向后，点击“企业项目列表”页面中的“申请”按钮填写项目申请表单。在“项目申请表单”页面，填写相关内容后请及时保存，确认无误后点击“申请”按钮提交项目申请。已保存但未提交的项目可在“产学合作”</w:t>
      </w:r>
      <w:r>
        <w:rPr>
          <w:rFonts w:hint="eastAsia"/>
        </w:rPr>
        <w:t>-</w:t>
      </w:r>
      <w:r>
        <w:rPr>
          <w:rFonts w:hint="eastAsia"/>
        </w:rPr>
        <w:t>“管理项目申请”的“待办”列表中查看（如项目未显示，请点击“刷新”按钮）。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“项目负责人”默认为当前登录用户，请确保“项目申请表单”页面中的“项目负责人”与项目申报书中的项目负责人一致。每个项目的项目负责人仅限一人。请勿代替他人申报，以免影响立项结果。</w:t>
      </w:r>
    </w:p>
    <w:p w:rsidR="000836B1" w:rsidRDefault="000836B1" w:rsidP="000836B1">
      <w:pPr>
        <w:ind w:firstLineChars="200" w:firstLine="422"/>
        <w:rPr>
          <w:rFonts w:hint="eastAsia"/>
        </w:rPr>
      </w:pPr>
      <w:r w:rsidRPr="000836B1">
        <w:rPr>
          <w:rFonts w:hint="eastAsia"/>
          <w:b/>
          <w:color w:val="FF0000"/>
        </w:rPr>
        <w:t>每位申请人仅允许有</w:t>
      </w:r>
      <w:r w:rsidRPr="000836B1">
        <w:rPr>
          <w:rFonts w:hint="eastAsia"/>
          <w:b/>
          <w:color w:val="FF0000"/>
        </w:rPr>
        <w:t>3</w:t>
      </w:r>
      <w:r w:rsidRPr="000836B1">
        <w:rPr>
          <w:rFonts w:hint="eastAsia"/>
          <w:b/>
          <w:color w:val="FF0000"/>
        </w:rPr>
        <w:t>项在研项目</w:t>
      </w:r>
      <w:r>
        <w:rPr>
          <w:rFonts w:hint="eastAsia"/>
        </w:rPr>
        <w:t>（不包含未立项项目和已结题项目），且</w:t>
      </w:r>
      <w:r w:rsidRPr="000836B1">
        <w:rPr>
          <w:rFonts w:hint="eastAsia"/>
          <w:b/>
          <w:color w:val="FF0000"/>
        </w:rPr>
        <w:t>每年最多申报</w:t>
      </w:r>
      <w:r w:rsidRPr="000836B1">
        <w:rPr>
          <w:rFonts w:hint="eastAsia"/>
          <w:b/>
          <w:color w:val="FF0000"/>
        </w:rPr>
        <w:t>3</w:t>
      </w:r>
      <w:r w:rsidRPr="000836B1">
        <w:rPr>
          <w:rFonts w:hint="eastAsia"/>
          <w:b/>
          <w:color w:val="FF0000"/>
        </w:rPr>
        <w:t>个项目</w:t>
      </w:r>
      <w:r>
        <w:rPr>
          <w:rFonts w:hint="eastAsia"/>
        </w:rPr>
        <w:t>，超过申报数量的项目不予立项。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项目申报后，请及时关注高校和企业审核进展。企业审核通过的项目，高校与企业应签署合作协议，明确项目内容、资助形式及时间、预期成果、项目周期和验收标准等事项。合作协议由高校与企业签署，协议盖章必须为高校、企业公章（或合同章）。推荐使用项目提供的合作协议模板（“项目合作协议”页面或“产学合作—常用文件下载”页面下载项目协议模板），协议模板未尽事项，双方可签订补充协议。如另行拟定合作协议，须涵盖协议模板所列主要内容。合作协议由项目负责人上传至项目平台，并须经企业确认。请及时关注协议确认进度，以免影响项目立项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高校管理员请按照要求审核师生的项目申请。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已发布的企业指南持续有效，不受立项名单发布批次限制，可在本年度内分两次提交立项审核。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三、时间安排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高校师生申报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自即日起高校教师</w:t>
      </w:r>
      <w:r>
        <w:rPr>
          <w:rFonts w:hint="eastAsia"/>
        </w:rPr>
        <w:t>/</w:t>
      </w:r>
      <w:r>
        <w:rPr>
          <w:rFonts w:hint="eastAsia"/>
        </w:rPr>
        <w:t>学生均可申报项目，截止时间以各企业指南中的截止日期为准，或咨询企业项目联系人。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立项名单发布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日前在平台内完成协议确认的项目，将纳入</w:t>
      </w:r>
      <w:r>
        <w:rPr>
          <w:rFonts w:hint="eastAsia"/>
        </w:rPr>
        <w:t>2022</w:t>
      </w:r>
      <w:r>
        <w:rPr>
          <w:rFonts w:hint="eastAsia"/>
        </w:rPr>
        <w:t>年第一批立项名单审核与发布。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日前在平台内完成协议确认的项目，将纳入</w:t>
      </w:r>
      <w:r>
        <w:rPr>
          <w:rFonts w:hint="eastAsia"/>
        </w:rPr>
        <w:t>2022</w:t>
      </w:r>
      <w:r>
        <w:rPr>
          <w:rFonts w:hint="eastAsia"/>
        </w:rPr>
        <w:t>年第二批立项名单审核与发布。</w:t>
      </w:r>
    </w:p>
    <w:p w:rsidR="000836B1" w:rsidRDefault="000836B1" w:rsidP="000836B1">
      <w:pPr>
        <w:ind w:firstLineChars="200"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日后在平台内完成协议确认的项目，将不纳入教育部产学合作协同育人项目。</w:t>
      </w:r>
    </w:p>
    <w:p w:rsidR="000836B1" w:rsidRDefault="000836B1" w:rsidP="000836B1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:</w:t>
      </w:r>
      <w:r>
        <w:rPr>
          <w:rFonts w:hint="eastAsia"/>
        </w:rPr>
        <w:t>教产专</w:t>
      </w:r>
      <w:r>
        <w:rPr>
          <w:rFonts w:hint="eastAsia"/>
        </w:rPr>
        <w:t>2022[1]</w:t>
      </w:r>
      <w:r>
        <w:rPr>
          <w:rFonts w:hint="eastAsia"/>
        </w:rPr>
        <w:t>号</w:t>
      </w:r>
      <w:r>
        <w:rPr>
          <w:rFonts w:hint="eastAsia"/>
        </w:rPr>
        <w:t>-</w:t>
      </w:r>
      <w:r>
        <w:rPr>
          <w:rFonts w:hint="eastAsia"/>
        </w:rPr>
        <w:t>关于公布教育部产学合作协同育人项目申报指南通过企业名单（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月）的通知</w:t>
      </w:r>
    </w:p>
    <w:p w:rsidR="000836B1" w:rsidRDefault="000836B1" w:rsidP="000836B1">
      <w:pPr>
        <w:rPr>
          <w:rFonts w:hint="eastAsia"/>
        </w:rPr>
      </w:pPr>
      <w:r>
        <w:rPr>
          <w:rFonts w:hint="eastAsia"/>
        </w:rPr>
        <w:lastRenderedPageBreak/>
        <w:t>项目合作协议模板</w:t>
      </w:r>
    </w:p>
    <w:p w:rsidR="000836B1" w:rsidRDefault="000836B1" w:rsidP="000836B1">
      <w:pPr>
        <w:rPr>
          <w:rFonts w:hint="eastAsia"/>
        </w:rPr>
      </w:pPr>
      <w:r>
        <w:rPr>
          <w:rFonts w:hint="eastAsia"/>
        </w:rPr>
        <w:t>项目流程图</w:t>
      </w:r>
    </w:p>
    <w:p w:rsidR="000762D2" w:rsidRDefault="000836B1" w:rsidP="000836B1">
      <w:r>
        <w:rPr>
          <w:rFonts w:hint="eastAsia"/>
        </w:rPr>
        <w:t>项目申报书（高校）模板</w:t>
      </w:r>
    </w:p>
    <w:sectPr w:rsidR="0007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2D2" w:rsidRDefault="000762D2" w:rsidP="000836B1">
      <w:r>
        <w:separator/>
      </w:r>
    </w:p>
  </w:endnote>
  <w:endnote w:type="continuationSeparator" w:id="1">
    <w:p w:rsidR="000762D2" w:rsidRDefault="000762D2" w:rsidP="00083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2D2" w:rsidRDefault="000762D2" w:rsidP="000836B1">
      <w:r>
        <w:separator/>
      </w:r>
    </w:p>
  </w:footnote>
  <w:footnote w:type="continuationSeparator" w:id="1">
    <w:p w:rsidR="000762D2" w:rsidRDefault="000762D2" w:rsidP="00083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6B1"/>
    <w:rsid w:val="000762D2"/>
    <w:rsid w:val="0008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6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6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613</Words>
  <Characters>693</Characters>
  <Application>Microsoft Office Word</Application>
  <DocSecurity>0</DocSecurity>
  <Lines>33</Lines>
  <Paragraphs>25</Paragraphs>
  <ScaleCrop>false</ScaleCrop>
  <Company>微软中国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2022-04-22T07:19:00Z</dcterms:created>
  <dcterms:modified xsi:type="dcterms:W3CDTF">2022-04-22T07:23:00Z</dcterms:modified>
</cp:coreProperties>
</file>