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47" w:rsidRPr="007C6247" w:rsidRDefault="007C6247" w:rsidP="007C6247">
      <w:pPr>
        <w:spacing w:line="520" w:lineRule="exact"/>
        <w:jc w:val="left"/>
        <w:rPr>
          <w:rFonts w:ascii="黑体" w:eastAsia="黑体" w:hAnsi="Calibri" w:cs="Times New Roman"/>
        </w:rPr>
      </w:pPr>
      <w:r w:rsidRPr="007C6247">
        <w:rPr>
          <w:rFonts w:ascii="黑体" w:eastAsia="黑体" w:hAnsi="黑体" w:cs="Times New Roman" w:hint="eastAsia"/>
          <w:color w:val="000000"/>
          <w:sz w:val="28"/>
          <w:szCs w:val="28"/>
        </w:rPr>
        <w:t>附件</w:t>
      </w:r>
      <w:r w:rsidR="003F7353">
        <w:rPr>
          <w:rFonts w:ascii="黑体" w:eastAsia="黑体" w:hAnsi="黑体" w:cs="Times New Roman" w:hint="eastAsia"/>
          <w:color w:val="000000"/>
          <w:sz w:val="28"/>
          <w:szCs w:val="28"/>
        </w:rPr>
        <w:t>3</w:t>
      </w:r>
      <w:r w:rsidRPr="007C6247">
        <w:rPr>
          <w:rFonts w:ascii="黑体" w:eastAsia="黑体" w:hAnsi="黑体" w:cs="Times New Roman"/>
          <w:color w:val="000000"/>
          <w:sz w:val="28"/>
          <w:szCs w:val="28"/>
        </w:rPr>
        <w:t xml:space="preserve"> </w:t>
      </w:r>
      <w:r w:rsidRPr="007C6247">
        <w:rPr>
          <w:rFonts w:ascii="黑体" w:eastAsia="黑体" w:hAnsi="Calibri" w:cs="Times New Roman"/>
        </w:rPr>
        <w:t xml:space="preserve">           </w:t>
      </w:r>
      <w:bookmarkStart w:id="0" w:name="_GoBack"/>
      <w:bookmarkEnd w:id="0"/>
    </w:p>
    <w:p w:rsidR="007C6247" w:rsidRPr="007C6247" w:rsidRDefault="004D1A37" w:rsidP="007C6247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7C624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="003F7353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="007C6247" w:rsidRPr="007C6247">
        <w:rPr>
          <w:rFonts w:ascii="黑体" w:eastAsia="黑体" w:hAnsi="黑体" w:cs="Times New Roman" w:hint="eastAsia"/>
          <w:sz w:val="32"/>
          <w:szCs w:val="32"/>
        </w:rPr>
        <w:t>“课程思政”教学设计教案</w:t>
      </w:r>
      <w:r w:rsidR="00CF51BD">
        <w:rPr>
          <w:rFonts w:ascii="黑体" w:eastAsia="黑体" w:hAnsi="黑体" w:cs="Times New Roman" w:hint="eastAsia"/>
          <w:sz w:val="32"/>
          <w:szCs w:val="32"/>
        </w:rPr>
        <w:t>（参考）</w:t>
      </w:r>
    </w:p>
    <w:p w:rsidR="007C6247" w:rsidRPr="007C6247" w:rsidRDefault="007C6247" w:rsidP="007C6247">
      <w:pPr>
        <w:spacing w:line="360" w:lineRule="auto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7C6247">
        <w:rPr>
          <w:rFonts w:ascii="宋体" w:eastAsia="宋体" w:hAnsi="宋体" w:cs="Times New Roman" w:hint="eastAsia"/>
          <w:b/>
          <w:sz w:val="28"/>
          <w:szCs w:val="28"/>
        </w:rPr>
        <w:t>一、</w:t>
      </w:r>
      <w:r w:rsidRPr="007C6247">
        <w:rPr>
          <w:rFonts w:ascii="宋体" w:eastAsia="宋体" w:hAnsi="宋体" w:cs="Times New Roman"/>
          <w:b/>
          <w:sz w:val="28"/>
          <w:szCs w:val="28"/>
        </w:rPr>
        <w:t>教学基本情况</w:t>
      </w:r>
    </w:p>
    <w:tbl>
      <w:tblPr>
        <w:tblW w:w="92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8098"/>
      </w:tblGrid>
      <w:tr w:rsidR="007C6247" w:rsidRPr="007C6247" w:rsidTr="008924A8">
        <w:trPr>
          <w:trHeight w:val="504"/>
        </w:trPr>
        <w:tc>
          <w:tcPr>
            <w:tcW w:w="1188" w:type="dxa"/>
            <w:tcBorders>
              <w:top w:val="double" w:sz="4" w:space="0" w:color="auto"/>
            </w:tcBorders>
          </w:tcPr>
          <w:p w:rsidR="007C6247" w:rsidRPr="007C6247" w:rsidRDefault="007C6247" w:rsidP="003F7353">
            <w:pPr>
              <w:spacing w:line="400" w:lineRule="exact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课程</w:t>
            </w:r>
            <w:r w:rsidR="003F7353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8098" w:type="dxa"/>
            <w:tcBorders>
              <w:top w:val="double" w:sz="4" w:space="0" w:color="auto"/>
            </w:tcBorders>
          </w:tcPr>
          <w:p w:rsidR="007C6247" w:rsidRPr="007C6247" w:rsidRDefault="007C6247" w:rsidP="007C6247">
            <w:pPr>
              <w:spacing w:line="400" w:lineRule="exact"/>
              <w:ind w:left="72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7C6247" w:rsidRPr="007C6247" w:rsidTr="008924A8">
        <w:trPr>
          <w:trHeight w:val="1356"/>
        </w:trPr>
        <w:tc>
          <w:tcPr>
            <w:tcW w:w="9286" w:type="dxa"/>
            <w:gridSpan w:val="2"/>
            <w:tcBorders>
              <w:top w:val="single" w:sz="4" w:space="0" w:color="auto"/>
            </w:tcBorders>
          </w:tcPr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一、授课周次   第   周</w:t>
            </w: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授课题目（含章节编号及课时分配）</w:t>
            </w: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7C6247" w:rsidRPr="007C6247" w:rsidTr="008924A8">
        <w:trPr>
          <w:trHeight w:val="1740"/>
        </w:trPr>
        <w:tc>
          <w:tcPr>
            <w:tcW w:w="1188" w:type="dxa"/>
          </w:tcPr>
          <w:p w:rsidR="007C6247" w:rsidRPr="007C6247" w:rsidRDefault="007C6247" w:rsidP="007C624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教学目标</w:t>
            </w:r>
          </w:p>
        </w:tc>
        <w:tc>
          <w:tcPr>
            <w:tcW w:w="8098" w:type="dxa"/>
          </w:tcPr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说明：教学目标包括知识目标、能力目标、情感目标、“课程思政”的教学目标（即课程的育人目标）等。</w:t>
            </w:r>
          </w:p>
        </w:tc>
      </w:tr>
      <w:tr w:rsidR="007C6247" w:rsidRPr="007C6247" w:rsidTr="008924A8">
        <w:tc>
          <w:tcPr>
            <w:tcW w:w="1188" w:type="dxa"/>
            <w:vAlign w:val="center"/>
          </w:tcPr>
          <w:p w:rsidR="007C6247" w:rsidRPr="007C6247" w:rsidRDefault="007C6247" w:rsidP="007C624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教学内容</w:t>
            </w:r>
          </w:p>
        </w:tc>
        <w:tc>
          <w:tcPr>
            <w:tcW w:w="8098" w:type="dxa"/>
          </w:tcPr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一、课程教学内容：</w:t>
            </w: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二、“课程思政”的教育内容：</w:t>
            </w: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  <w:u w:val="single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说明：“课程思政”教育内容可结合学生和课程特点自行确定。</w:t>
            </w:r>
          </w:p>
        </w:tc>
      </w:tr>
      <w:tr w:rsidR="007C6247" w:rsidRPr="007C6247" w:rsidTr="008924A8"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:rsidR="007C6247" w:rsidRPr="007C6247" w:rsidRDefault="007C6247" w:rsidP="007C6247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教学方法与举措</w:t>
            </w:r>
          </w:p>
        </w:tc>
        <w:tc>
          <w:tcPr>
            <w:tcW w:w="8098" w:type="dxa"/>
            <w:tcBorders>
              <w:bottom w:val="double" w:sz="4" w:space="0" w:color="auto"/>
            </w:tcBorders>
          </w:tcPr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7C6247" w:rsidRPr="007C6247" w:rsidRDefault="007C6247" w:rsidP="007C6247">
            <w:pPr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7C6247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说明：达到教学目标和教学内容要求所采取的教学方法与具体举措。</w:t>
            </w:r>
          </w:p>
        </w:tc>
      </w:tr>
    </w:tbl>
    <w:p w:rsidR="007C6247" w:rsidRPr="007C6247" w:rsidRDefault="007C6247" w:rsidP="007C6247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</w:p>
    <w:p w:rsidR="007C6247" w:rsidRPr="007C6247" w:rsidRDefault="007C6247" w:rsidP="007C6247">
      <w:pPr>
        <w:spacing w:line="360" w:lineRule="auto"/>
        <w:rPr>
          <w:rFonts w:ascii="Calibri" w:eastAsia="宋体" w:hAnsi="Calibri" w:cs="Times New Roman"/>
          <w:b/>
          <w:sz w:val="28"/>
          <w:szCs w:val="28"/>
        </w:rPr>
      </w:pPr>
      <w:r w:rsidRPr="007C6247">
        <w:rPr>
          <w:rFonts w:ascii="Calibri" w:eastAsia="宋体" w:hAnsi="Calibri" w:cs="Times New Roman" w:hint="eastAsia"/>
          <w:b/>
          <w:sz w:val="28"/>
          <w:szCs w:val="28"/>
        </w:rPr>
        <w:lastRenderedPageBreak/>
        <w:t>二</w:t>
      </w:r>
      <w:r w:rsidRPr="007C6247">
        <w:rPr>
          <w:rFonts w:ascii="Calibri" w:eastAsia="宋体" w:hAnsi="Calibri" w:cs="Times New Roman"/>
          <w:b/>
          <w:sz w:val="28"/>
          <w:szCs w:val="28"/>
        </w:rPr>
        <w:t>、教学过程</w:t>
      </w:r>
      <w:r w:rsidRPr="007C6247">
        <w:rPr>
          <w:rFonts w:ascii="Calibri" w:eastAsia="宋体" w:hAnsi="Calibri" w:cs="Times New Roman" w:hint="eastAsia"/>
          <w:b/>
          <w:sz w:val="28"/>
          <w:szCs w:val="28"/>
        </w:rPr>
        <w:t>设计</w:t>
      </w:r>
    </w:p>
    <w:tbl>
      <w:tblPr>
        <w:tblStyle w:val="1"/>
        <w:tblW w:w="8558" w:type="dxa"/>
        <w:tblLook w:val="04A0" w:firstRow="1" w:lastRow="0" w:firstColumn="1" w:lastColumn="0" w:noHBand="0" w:noVBand="1"/>
      </w:tblPr>
      <w:tblGrid>
        <w:gridCol w:w="8558"/>
      </w:tblGrid>
      <w:tr w:rsidR="007C6247" w:rsidRPr="007C6247" w:rsidTr="008924A8">
        <w:trPr>
          <w:trHeight w:val="12981"/>
        </w:trPr>
        <w:tc>
          <w:tcPr>
            <w:tcW w:w="8558" w:type="dxa"/>
          </w:tcPr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19"/>
                <w:szCs w:val="19"/>
              </w:rPr>
            </w:pPr>
          </w:p>
        </w:tc>
      </w:tr>
    </w:tbl>
    <w:p w:rsidR="007C6247" w:rsidRPr="007C6247" w:rsidRDefault="007C6247" w:rsidP="007C6247">
      <w:pPr>
        <w:widowControl/>
        <w:shd w:val="clear" w:color="auto" w:fill="FFFFFF"/>
        <w:spacing w:before="100" w:beforeAutospacing="1" w:after="100" w:afterAutospacing="1"/>
        <w:ind w:firstLine="48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7C6247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lastRenderedPageBreak/>
        <w:t>三、</w:t>
      </w:r>
      <w:r w:rsidRPr="007C6247">
        <w:rPr>
          <w:rFonts w:ascii="宋体" w:eastAsia="宋体" w:hAnsi="宋体" w:cs="Times New Roman"/>
          <w:b/>
          <w:sz w:val="28"/>
          <w:szCs w:val="28"/>
        </w:rPr>
        <w:t>教学效果与反思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42"/>
        <w:gridCol w:w="7280"/>
      </w:tblGrid>
      <w:tr w:rsidR="007C6247" w:rsidRPr="007C6247" w:rsidTr="008924A8">
        <w:tc>
          <w:tcPr>
            <w:tcW w:w="1242" w:type="dxa"/>
            <w:vAlign w:val="center"/>
          </w:tcPr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C62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教学特色</w:t>
            </w:r>
          </w:p>
        </w:tc>
        <w:tc>
          <w:tcPr>
            <w:tcW w:w="7280" w:type="dxa"/>
          </w:tcPr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C6247" w:rsidRPr="007C6247" w:rsidTr="008924A8">
        <w:tc>
          <w:tcPr>
            <w:tcW w:w="1242" w:type="dxa"/>
            <w:vAlign w:val="center"/>
          </w:tcPr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C62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教学预期效果</w:t>
            </w:r>
          </w:p>
        </w:tc>
        <w:tc>
          <w:tcPr>
            <w:tcW w:w="7280" w:type="dxa"/>
          </w:tcPr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C6247" w:rsidRPr="007C6247" w:rsidTr="008924A8">
        <w:tc>
          <w:tcPr>
            <w:tcW w:w="1242" w:type="dxa"/>
            <w:vAlign w:val="center"/>
          </w:tcPr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C624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7280" w:type="dxa"/>
          </w:tcPr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7C6247" w:rsidRPr="007C6247" w:rsidRDefault="007C6247" w:rsidP="007C62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7C6247" w:rsidRPr="007C6247" w:rsidRDefault="007C6247" w:rsidP="007C6247">
      <w:pPr>
        <w:widowControl/>
        <w:shd w:val="clear" w:color="auto" w:fill="FFFFFF"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7C6247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注：</w:t>
      </w:r>
      <w:r w:rsidRPr="007C6247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编制要求（标题：三号黑体；一级标题：四号宋体加粗；表格文字：小四号宋体、行距20）</w:t>
      </w:r>
    </w:p>
    <w:p w:rsidR="007301E4" w:rsidRPr="007C6247" w:rsidRDefault="007301E4"/>
    <w:sectPr w:rsidR="007301E4" w:rsidRPr="007C6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4DB" w:rsidRDefault="00B824DB" w:rsidP="00CF51BD">
      <w:r>
        <w:separator/>
      </w:r>
    </w:p>
  </w:endnote>
  <w:endnote w:type="continuationSeparator" w:id="0">
    <w:p w:rsidR="00B824DB" w:rsidRDefault="00B824DB" w:rsidP="00CF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4DB" w:rsidRDefault="00B824DB" w:rsidP="00CF51BD">
      <w:r>
        <w:separator/>
      </w:r>
    </w:p>
  </w:footnote>
  <w:footnote w:type="continuationSeparator" w:id="0">
    <w:p w:rsidR="00B824DB" w:rsidRDefault="00B824DB" w:rsidP="00CF51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247"/>
    <w:rsid w:val="0017789B"/>
    <w:rsid w:val="003F7353"/>
    <w:rsid w:val="004D1A37"/>
    <w:rsid w:val="007301E4"/>
    <w:rsid w:val="007C6247"/>
    <w:rsid w:val="008D45A8"/>
    <w:rsid w:val="00AD31B0"/>
    <w:rsid w:val="00B1048A"/>
    <w:rsid w:val="00B824DB"/>
    <w:rsid w:val="00CF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59"/>
    <w:rsid w:val="007C6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C6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51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51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51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51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59"/>
    <w:rsid w:val="007C6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C6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F51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51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51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51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</Words>
  <Characters>302</Characters>
  <Application>Microsoft Office Word</Application>
  <DocSecurity>0</DocSecurity>
  <Lines>2</Lines>
  <Paragraphs>1</Paragraphs>
  <ScaleCrop>false</ScaleCrop>
  <Company>china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肖雍琴</dc:creator>
  <cp:lastModifiedBy>WIN</cp:lastModifiedBy>
  <cp:revision>4</cp:revision>
  <dcterms:created xsi:type="dcterms:W3CDTF">2020-07-08T02:48:00Z</dcterms:created>
  <dcterms:modified xsi:type="dcterms:W3CDTF">2020-07-09T07:45:00Z</dcterms:modified>
</cp:coreProperties>
</file>